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8C2" w:rsidRDefault="005238C2" w:rsidP="005238C2">
      <w:pPr>
        <w:rPr>
          <w:b/>
        </w:rPr>
      </w:pPr>
      <w:r w:rsidRPr="00191528">
        <w:rPr>
          <w:rFonts w:hint="eastAsia"/>
          <w:b/>
        </w:rPr>
        <w:t>同一家公司之發票有</w:t>
      </w:r>
      <w:r>
        <w:rPr>
          <w:rFonts w:hint="eastAsia"/>
          <w:b/>
        </w:rPr>
        <w:t>1</w:t>
      </w:r>
      <w:r>
        <w:rPr>
          <w:rFonts w:hint="eastAsia"/>
          <w:b/>
        </w:rPr>
        <w:t>張</w:t>
      </w:r>
      <w:r>
        <w:rPr>
          <w:rFonts w:hint="eastAsia"/>
          <w:b/>
        </w:rPr>
        <w:t>~</w:t>
      </w:r>
      <w:r>
        <w:rPr>
          <w:rFonts w:hint="eastAsia"/>
          <w:b/>
        </w:rPr>
        <w:t>多</w:t>
      </w:r>
      <w:r w:rsidRPr="00191528">
        <w:rPr>
          <w:rFonts w:hint="eastAsia"/>
          <w:b/>
        </w:rPr>
        <w:t>張</w:t>
      </w:r>
      <w:r>
        <w:rPr>
          <w:rFonts w:hint="eastAsia"/>
          <w:b/>
        </w:rPr>
        <w:t>，合計</w:t>
      </w:r>
      <w:r w:rsidRPr="00191528">
        <w:rPr>
          <w:rFonts w:hint="eastAsia"/>
          <w:b/>
        </w:rPr>
        <w:t>金額在</w:t>
      </w:r>
      <w:r w:rsidRPr="00191528">
        <w:rPr>
          <w:rFonts w:hint="eastAsia"/>
          <w:b/>
        </w:rPr>
        <w:t>10</w:t>
      </w:r>
      <w:r w:rsidRPr="00682482">
        <w:rPr>
          <w:rFonts w:ascii="新細明體" w:hAnsi="新細明體" w:hint="eastAsia"/>
          <w:b/>
        </w:rPr>
        <w:t>,</w:t>
      </w:r>
      <w:r w:rsidRPr="00191528">
        <w:rPr>
          <w:rFonts w:hint="eastAsia"/>
          <w:b/>
        </w:rPr>
        <w:t>00</w:t>
      </w:r>
      <w:r w:rsidR="00213509">
        <w:rPr>
          <w:rFonts w:hint="eastAsia"/>
          <w:b/>
        </w:rPr>
        <w:t>1~99,999</w:t>
      </w:r>
      <w:r w:rsidRPr="00191528">
        <w:rPr>
          <w:rFonts w:hint="eastAsia"/>
          <w:b/>
        </w:rPr>
        <w:t>元一併逕付廠商之會計請購登錄方式：</w:t>
      </w:r>
    </w:p>
    <w:p w:rsidR="005238C2" w:rsidRDefault="005238C2" w:rsidP="005238C2">
      <w:pPr>
        <w:rPr>
          <w:rFonts w:ascii="新細明體" w:hAnsi="新細明體"/>
        </w:rPr>
      </w:pPr>
      <w:r>
        <w:rPr>
          <w:rFonts w:hint="eastAsia"/>
          <w:b/>
        </w:rPr>
        <w:t>（如僅有一張發票金額在</w:t>
      </w:r>
      <w:r>
        <w:rPr>
          <w:rFonts w:hint="eastAsia"/>
          <w:b/>
        </w:rPr>
        <w:t>10,00</w:t>
      </w:r>
      <w:r w:rsidR="00213509">
        <w:rPr>
          <w:rFonts w:hint="eastAsia"/>
          <w:b/>
        </w:rPr>
        <w:t>1</w:t>
      </w:r>
      <w:bookmarkStart w:id="0" w:name="_GoBack"/>
      <w:bookmarkEnd w:id="0"/>
      <w:r>
        <w:rPr>
          <w:rFonts w:hint="eastAsia"/>
          <w:b/>
        </w:rPr>
        <w:t>元以</w:t>
      </w:r>
      <w:r w:rsidR="00E32DCC">
        <w:rPr>
          <w:rFonts w:hint="eastAsia"/>
          <w:b/>
        </w:rPr>
        <w:t>上</w:t>
      </w:r>
      <w:r>
        <w:rPr>
          <w:rFonts w:hint="eastAsia"/>
          <w:b/>
        </w:rPr>
        <w:t>,</w:t>
      </w:r>
      <w:r>
        <w:rPr>
          <w:rFonts w:hint="eastAsia"/>
          <w:b/>
        </w:rPr>
        <w:t>其報銷登錄方式亦以此範本為參考）</w:t>
      </w:r>
    </w:p>
    <w:p w:rsidR="005238C2" w:rsidRDefault="005238C2">
      <w:pPr>
        <w:rPr>
          <w:rFonts w:ascii="新細明體" w:hAnsi="新細明體"/>
        </w:rPr>
      </w:pPr>
    </w:p>
    <w:p w:rsidR="001E79EC" w:rsidRDefault="00790758">
      <w:pPr>
        <w:rPr>
          <w:rFonts w:ascii="新細明體" w:hAnsi="新細明體"/>
        </w:rPr>
      </w:pPr>
      <w:r w:rsidRPr="00121510">
        <w:rPr>
          <w:rFonts w:ascii="新細明體" w:hAnsi="新細明體" w:hint="eastAsia"/>
        </w:rPr>
        <w:t>動作1：登錄選項</w:t>
      </w:r>
    </w:p>
    <w:p w:rsidR="00117E3E" w:rsidRPr="00121510" w:rsidRDefault="00117E3E">
      <w:r>
        <w:rPr>
          <w:noProof/>
        </w:rPr>
        <w:drawing>
          <wp:inline distT="0" distB="0" distL="0" distR="0" wp14:anchorId="7B4A1B5B" wp14:editId="65086AEA">
            <wp:extent cx="5274310" cy="2994025"/>
            <wp:effectExtent l="0" t="0" r="254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2994025"/>
                    </a:xfrm>
                    <a:prstGeom prst="rect">
                      <a:avLst/>
                    </a:prstGeom>
                  </pic:spPr>
                </pic:pic>
              </a:graphicData>
            </a:graphic>
          </wp:inline>
        </w:drawing>
      </w:r>
    </w:p>
    <w:p w:rsidR="00E845DE" w:rsidRDefault="00E845DE"/>
    <w:p w:rsidR="00790758" w:rsidRDefault="00E62D27">
      <w:pPr>
        <w:rPr>
          <w:rFonts w:ascii="新細明體" w:hAnsi="新細明體"/>
        </w:rPr>
      </w:pPr>
      <w:r w:rsidRPr="00121510">
        <w:rPr>
          <w:rFonts w:hint="eastAsia"/>
        </w:rPr>
        <w:t>動作</w:t>
      </w:r>
      <w:r w:rsidRPr="00121510">
        <w:rPr>
          <w:rFonts w:ascii="新細明體" w:hAnsi="新細明體" w:hint="eastAsia"/>
        </w:rPr>
        <w:t>2：請購項目各欄位之登錄</w:t>
      </w:r>
    </w:p>
    <w:p w:rsidR="0078668D" w:rsidRPr="00121510" w:rsidRDefault="0078668D">
      <w:r>
        <w:rPr>
          <w:noProof/>
        </w:rPr>
        <mc:AlternateContent>
          <mc:Choice Requires="wps">
            <w:drawing>
              <wp:anchor distT="0" distB="0" distL="114300" distR="114300" simplePos="0" relativeHeight="251662336" behindDoc="0" locked="0" layoutInCell="1" allowOverlap="1" wp14:anchorId="5E2D57C4" wp14:editId="0C8CD013">
                <wp:simplePos x="0" y="0"/>
                <wp:positionH relativeFrom="column">
                  <wp:posOffset>117566</wp:posOffset>
                </wp:positionH>
                <wp:positionV relativeFrom="paragraph">
                  <wp:posOffset>1781978</wp:posOffset>
                </wp:positionV>
                <wp:extent cx="5091430" cy="266700"/>
                <wp:effectExtent l="19050" t="19050" r="13970" b="1905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1430" cy="266700"/>
                        </a:xfrm>
                        <a:prstGeom prst="rect">
                          <a:avLst/>
                        </a:prstGeom>
                        <a:solidFill>
                          <a:srgbClr val="FFFFFF">
                            <a:alpha val="0"/>
                          </a:srgbClr>
                        </a:solidFill>
                        <a:ln w="28575">
                          <a:solidFill>
                            <a:srgbClr val="8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D2A02" id="矩形 5" o:spid="_x0000_s1026" style="position:absolute;margin-left:9.25pt;margin-top:140.3pt;width:400.9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" strokecolor="maroon" strokeweight="2.25pt">
                <v:fill opacity="0"/>
              </v:rect>
            </w:pict>
          </mc:Fallback>
        </mc:AlternateContent>
      </w:r>
      <w:r>
        <w:rPr>
          <w:noProof/>
        </w:rPr>
        <mc:AlternateContent>
          <mc:Choice Requires="wps">
            <w:drawing>
              <wp:anchor distT="0" distB="0" distL="114300" distR="114300" simplePos="0" relativeHeight="251660288" behindDoc="0" locked="0" layoutInCell="1" allowOverlap="1" wp14:anchorId="23E85A10" wp14:editId="23D3E058">
                <wp:simplePos x="0" y="0"/>
                <wp:positionH relativeFrom="column">
                  <wp:posOffset>188478</wp:posOffset>
                </wp:positionH>
                <wp:positionV relativeFrom="paragraph">
                  <wp:posOffset>1273784</wp:posOffset>
                </wp:positionV>
                <wp:extent cx="5091430" cy="266700"/>
                <wp:effectExtent l="19050" t="19050" r="13970"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1430" cy="266700"/>
                        </a:xfrm>
                        <a:prstGeom prst="rect">
                          <a:avLst/>
                        </a:prstGeom>
                        <a:solidFill>
                          <a:srgbClr val="FFFFFF">
                            <a:alpha val="0"/>
                          </a:srgbClr>
                        </a:solidFill>
                        <a:ln w="28575">
                          <a:solidFill>
                            <a:srgbClr val="8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AC51F" id="矩形 4" o:spid="_x0000_s1026" style="position:absolute;margin-left:14.85pt;margin-top:100.3pt;width:400.9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" strokecolor="maroon" strokeweight="2.25pt">
                <v:fill opacity="0"/>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1249680</wp:posOffset>
                </wp:positionH>
                <wp:positionV relativeFrom="paragraph">
                  <wp:posOffset>693109</wp:posOffset>
                </wp:positionV>
                <wp:extent cx="1737360" cy="228600"/>
                <wp:effectExtent l="19050" t="20955" r="1524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28600"/>
                        </a:xfrm>
                        <a:prstGeom prst="rect">
                          <a:avLst/>
                        </a:prstGeom>
                        <a:solidFill>
                          <a:srgbClr val="FFFFFF">
                            <a:alpha val="0"/>
                          </a:srgbClr>
                        </a:solidFill>
                        <a:ln w="28575">
                          <a:solidFill>
                            <a:srgbClr val="8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DA0FE" id="矩形 2" o:spid="_x0000_s1026" style="position:absolute;margin-left:98.4pt;margin-top:54.6pt;width:136.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" strokecolor="maroon" strokeweight="2.25pt">
                <v:fill opacity="0"/>
              </v:rect>
            </w:pict>
          </mc:Fallback>
        </mc:AlternateContent>
      </w:r>
      <w:r>
        <w:rPr>
          <w:noProof/>
        </w:rPr>
        <w:drawing>
          <wp:inline distT="0" distB="0" distL="0" distR="0" wp14:anchorId="6C1C6197" wp14:editId="015E1469">
            <wp:extent cx="5274310" cy="2151380"/>
            <wp:effectExtent l="0" t="0" r="2540" b="127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2151380"/>
                    </a:xfrm>
                    <a:prstGeom prst="rect">
                      <a:avLst/>
                    </a:prstGeom>
                  </pic:spPr>
                </pic:pic>
              </a:graphicData>
            </a:graphic>
          </wp:inline>
        </w:drawing>
      </w:r>
    </w:p>
    <w:p w:rsidR="00BE5357" w:rsidRDefault="00BE5357">
      <w:pPr>
        <w:widowControl/>
      </w:pPr>
      <w:r>
        <w:br w:type="page"/>
      </w:r>
    </w:p>
    <w:p w:rsidR="001741BB" w:rsidRDefault="0058392E">
      <w:pPr>
        <w:rPr>
          <w:rFonts w:ascii="新細明體" w:hAnsi="新細明體"/>
        </w:rPr>
      </w:pPr>
      <w:r w:rsidRPr="00121510">
        <w:rPr>
          <w:rFonts w:hint="eastAsia"/>
        </w:rPr>
        <w:lastRenderedPageBreak/>
        <w:t>動作</w:t>
      </w:r>
      <w:r w:rsidRPr="00121510">
        <w:rPr>
          <w:rFonts w:ascii="新細明體" w:hAnsi="新細明體" w:hint="eastAsia"/>
        </w:rPr>
        <w:t>3：各欄位完成登錄後進行受款人編輯作業</w:t>
      </w:r>
    </w:p>
    <w:p w:rsidR="0078668D" w:rsidRPr="00121510" w:rsidRDefault="0078668D">
      <w:r>
        <w:rPr>
          <w:noProof/>
        </w:rPr>
        <mc:AlternateContent>
          <mc:Choice Requires="wps">
            <w:drawing>
              <wp:anchor distT="0" distB="0" distL="114300" distR="114300" simplePos="0" relativeHeight="251664384" behindDoc="0" locked="0" layoutInCell="1" allowOverlap="1" wp14:anchorId="38742314" wp14:editId="5A728B75">
                <wp:simplePos x="0" y="0"/>
                <wp:positionH relativeFrom="column">
                  <wp:posOffset>433873</wp:posOffset>
                </wp:positionH>
                <wp:positionV relativeFrom="paragraph">
                  <wp:posOffset>1275948</wp:posOffset>
                </wp:positionV>
                <wp:extent cx="4846320" cy="283664"/>
                <wp:effectExtent l="19050" t="19050" r="11430" b="2159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283664"/>
                        </a:xfrm>
                        <a:prstGeom prst="rect">
                          <a:avLst/>
                        </a:prstGeom>
                        <a:solidFill>
                          <a:srgbClr val="FFFFFF">
                            <a:alpha val="0"/>
                          </a:srgbClr>
                        </a:solidFill>
                        <a:ln w="28575">
                          <a:solidFill>
                            <a:srgbClr val="8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7C81B" id="矩形 7" o:spid="_x0000_s1026" style="position:absolute;margin-left:34.15pt;margin-top:100.45pt;width:381.6pt;height: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" strokecolor="maroon" strokeweight="2.25pt">
                <v:fill opacity="0"/>
              </v:rect>
            </w:pict>
          </mc:Fallback>
        </mc:AlternateContent>
      </w:r>
      <w:r>
        <w:rPr>
          <w:noProof/>
        </w:rPr>
        <mc:AlternateContent>
          <mc:Choice Requires="wps">
            <w:drawing>
              <wp:anchor distT="0" distB="0" distL="114300" distR="114300" simplePos="0" relativeHeight="251666432" behindDoc="0" locked="0" layoutInCell="1" allowOverlap="1" wp14:anchorId="7933AC61" wp14:editId="4E68EBE4">
                <wp:simplePos x="0" y="0"/>
                <wp:positionH relativeFrom="column">
                  <wp:posOffset>3615456</wp:posOffset>
                </wp:positionH>
                <wp:positionV relativeFrom="paragraph">
                  <wp:posOffset>301845</wp:posOffset>
                </wp:positionV>
                <wp:extent cx="609600" cy="175260"/>
                <wp:effectExtent l="19050" t="19050" r="19050" b="1524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75260"/>
                        </a:xfrm>
                        <a:prstGeom prst="rect">
                          <a:avLst/>
                        </a:prstGeom>
                        <a:solidFill>
                          <a:srgbClr val="FFFFFF">
                            <a:alpha val="0"/>
                          </a:srgbClr>
                        </a:solidFill>
                        <a:ln w="28575">
                          <a:solidFill>
                            <a:srgbClr val="8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BEFDD" id="矩形 8" o:spid="_x0000_s1026" style="position:absolute;margin-left:284.7pt;margin-top:23.75pt;width:48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" strokecolor="maroon" strokeweight="2.25pt">
                <v:fill opacity="0"/>
              </v:rect>
            </w:pict>
          </mc:Fallback>
        </mc:AlternateContent>
      </w:r>
      <w:r>
        <w:rPr>
          <w:noProof/>
        </w:rPr>
        <w:drawing>
          <wp:inline distT="0" distB="0" distL="0" distR="0" wp14:anchorId="517B335A" wp14:editId="19F41DCE">
            <wp:extent cx="5274310" cy="1524635"/>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1524635"/>
                    </a:xfrm>
                    <a:prstGeom prst="rect">
                      <a:avLst/>
                    </a:prstGeom>
                  </pic:spPr>
                </pic:pic>
              </a:graphicData>
            </a:graphic>
          </wp:inline>
        </w:drawing>
      </w:r>
    </w:p>
    <w:p w:rsidR="001741BB" w:rsidRDefault="0078668D">
      <w:r>
        <w:rPr>
          <w:noProof/>
        </w:rPr>
        <mc:AlternateContent>
          <mc:Choice Requires="wps">
            <w:drawing>
              <wp:anchor distT="0" distB="0" distL="114300" distR="114300" simplePos="0" relativeHeight="251667456" behindDoc="0" locked="0" layoutInCell="1" allowOverlap="1">
                <wp:simplePos x="0" y="0"/>
                <wp:positionH relativeFrom="column">
                  <wp:posOffset>611803</wp:posOffset>
                </wp:positionH>
                <wp:positionV relativeFrom="paragraph">
                  <wp:posOffset>46588</wp:posOffset>
                </wp:positionV>
                <wp:extent cx="4272915" cy="1882140"/>
                <wp:effectExtent l="7620" t="15240" r="5715" b="7620"/>
                <wp:wrapNone/>
                <wp:docPr id="9" name="向上箭號圖說文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2915" cy="1882140"/>
                        </a:xfrm>
                        <a:prstGeom prst="upArrowCallout">
                          <a:avLst>
                            <a:gd name="adj1" fmla="val 15282"/>
                            <a:gd name="adj2" fmla="val 56756"/>
                            <a:gd name="adj3" fmla="val 15486"/>
                            <a:gd name="adj4" fmla="val 66667"/>
                          </a:avLst>
                        </a:prstGeom>
                        <a:solidFill>
                          <a:srgbClr val="FFFFFF"/>
                        </a:solidFill>
                        <a:ln w="9525">
                          <a:solidFill>
                            <a:srgbClr val="000000"/>
                          </a:solidFill>
                          <a:miter lim="800000"/>
                          <a:headEnd/>
                          <a:tailEnd/>
                        </a:ln>
                      </wps:spPr>
                      <wps:txbx>
                        <w:txbxContent>
                          <w:p w:rsidR="0058392E" w:rsidRPr="004F53C7" w:rsidRDefault="0058392E" w:rsidP="0058392E">
                            <w:pPr>
                              <w:rPr>
                                <w:sz w:val="22"/>
                              </w:rPr>
                            </w:pPr>
                            <w:r w:rsidRPr="004F53C7">
                              <w:rPr>
                                <w:rFonts w:hint="eastAsia"/>
                                <w:sz w:val="22"/>
                              </w:rPr>
                              <w:t>◎僅一筆發票時</w:t>
                            </w:r>
                            <w:r w:rsidRPr="004F53C7">
                              <w:rPr>
                                <w:rFonts w:ascii="新細明體" w:hAnsi="新細明體" w:hint="eastAsia"/>
                                <w:sz w:val="22"/>
                              </w:rPr>
                              <w:t>：</w:t>
                            </w:r>
                            <w:r w:rsidRPr="004F53C7">
                              <w:rPr>
                                <w:rFonts w:hint="eastAsia"/>
                                <w:sz w:val="22"/>
                              </w:rPr>
                              <w:t>上列各欄位請逐欄做登錄</w:t>
                            </w:r>
                          </w:p>
                          <w:p w:rsidR="0058392E" w:rsidRPr="004F53C7" w:rsidRDefault="0058392E" w:rsidP="0058392E">
                            <w:pPr>
                              <w:rPr>
                                <w:sz w:val="22"/>
                              </w:rPr>
                            </w:pPr>
                            <w:r w:rsidRPr="004F53C7">
                              <w:rPr>
                                <w:rFonts w:hint="eastAsia"/>
                                <w:sz w:val="22"/>
                              </w:rPr>
                              <w:t>◎多筆發票時</w:t>
                            </w:r>
                            <w:r w:rsidRPr="004F53C7">
                              <w:rPr>
                                <w:rFonts w:ascii="新細明體" w:hAnsi="新細明體" w:hint="eastAsia"/>
                                <w:sz w:val="22"/>
                              </w:rPr>
                              <w:t>：</w:t>
                            </w:r>
                            <w:r w:rsidRPr="004F53C7">
                              <w:rPr>
                                <w:rFonts w:hint="eastAsia"/>
                                <w:sz w:val="22"/>
                              </w:rPr>
                              <w:t>僅需登錄受款人代碼</w:t>
                            </w:r>
                            <w:r w:rsidRPr="004F53C7">
                              <w:rPr>
                                <w:rFonts w:ascii="新細明體" w:hAnsi="新細明體" w:hint="eastAsia"/>
                                <w:sz w:val="22"/>
                              </w:rPr>
                              <w:t>、</w:t>
                            </w:r>
                            <w:r w:rsidRPr="004F53C7">
                              <w:rPr>
                                <w:rFonts w:hint="eastAsia"/>
                                <w:sz w:val="22"/>
                              </w:rPr>
                              <w:t>姓名及多筆憑證之金額合計</w:t>
                            </w:r>
                          </w:p>
                          <w:p w:rsidR="0058392E" w:rsidRPr="004F53C7" w:rsidRDefault="0058392E" w:rsidP="0058392E">
                            <w:pPr>
                              <w:rPr>
                                <w:sz w:val="22"/>
                              </w:rPr>
                            </w:pPr>
                            <w:r w:rsidRPr="004F53C7">
                              <w:rPr>
                                <w:rFonts w:hint="eastAsia"/>
                                <w:sz w:val="22"/>
                              </w:rPr>
                              <w:t>◎受款人代碼打入廠商之統一編號</w:t>
                            </w:r>
                          </w:p>
                          <w:p w:rsidR="0058392E" w:rsidRDefault="0058392E" w:rsidP="0058392E">
                            <w:pPr>
                              <w:spacing w:line="0" w:lineRule="atLeast"/>
                              <w:rPr>
                                <w:sz w:val="16"/>
                                <w:szCs w:val="16"/>
                              </w:rPr>
                            </w:pPr>
                          </w:p>
                          <w:p w:rsidR="0058392E" w:rsidRPr="00682482" w:rsidRDefault="0058392E" w:rsidP="0058392E">
                            <w:pPr>
                              <w:spacing w:line="0" w:lineRule="atLeast"/>
                              <w:rPr>
                                <w:sz w:val="20"/>
                                <w:szCs w:val="20"/>
                              </w:rPr>
                            </w:pPr>
                            <w:r w:rsidRPr="00682482">
                              <w:rPr>
                                <w:rFonts w:hint="eastAsia"/>
                                <w:sz w:val="20"/>
                                <w:szCs w:val="20"/>
                              </w:rPr>
                              <w:t>PS.</w:t>
                            </w:r>
                            <w:r w:rsidRPr="00682482">
                              <w:rPr>
                                <w:rFonts w:hint="eastAsia"/>
                                <w:sz w:val="20"/>
                                <w:szCs w:val="20"/>
                              </w:rPr>
                              <w:t>如受款人代碼打完後受款人姓名欄無廠商名稱表示請購系統尚無此廠商資料</w:t>
                            </w:r>
                            <w:r w:rsidRPr="00682482">
                              <w:rPr>
                                <w:rFonts w:hint="eastAsia"/>
                                <w:sz w:val="20"/>
                                <w:szCs w:val="20"/>
                              </w:rPr>
                              <w:t>,</w:t>
                            </w:r>
                            <w:r w:rsidRPr="00682482">
                              <w:rPr>
                                <w:rFonts w:hint="eastAsia"/>
                                <w:sz w:val="20"/>
                                <w:szCs w:val="20"/>
                              </w:rPr>
                              <w:t>煩自行於此欄位將廠商名稱</w:t>
                            </w:r>
                            <w:r>
                              <w:rPr>
                                <w:rFonts w:hint="eastAsia"/>
                                <w:sz w:val="20"/>
                                <w:szCs w:val="20"/>
                              </w:rPr>
                              <w:t>key</w:t>
                            </w:r>
                            <w:r w:rsidRPr="00682482">
                              <w:rPr>
                                <w:rFonts w:hint="eastAsia"/>
                                <w:sz w:val="20"/>
                                <w:szCs w:val="20"/>
                              </w:rPr>
                              <w:t>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向上箭號圖說文字 9" o:spid="_x0000_s1026" type="#_x0000_t79" style="position:absolute;margin-left:48.15pt;margin-top:3.65pt;width:336.45pt;height:14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" adj=",,3345,10073">
                <v:textbox>
                  <w:txbxContent>
                    <w:p w:rsidR="0058392E" w:rsidRPr="004F53C7" w:rsidRDefault="0058392E" w:rsidP="0058392E">
                      <w:pPr>
                        <w:rPr>
                          <w:sz w:val="22"/>
                        </w:rPr>
                      </w:pPr>
                      <w:r w:rsidRPr="004F53C7">
                        <w:rPr>
                          <w:rFonts w:hint="eastAsia"/>
                          <w:sz w:val="22"/>
                        </w:rPr>
                        <w:t>◎僅一筆發票時</w:t>
                      </w:r>
                      <w:r w:rsidRPr="004F53C7">
                        <w:rPr>
                          <w:rFonts w:ascii="新細明體" w:hAnsi="新細明體" w:hint="eastAsia"/>
                          <w:sz w:val="22"/>
                        </w:rPr>
                        <w:t>：</w:t>
                      </w:r>
                      <w:r w:rsidRPr="004F53C7">
                        <w:rPr>
                          <w:rFonts w:hint="eastAsia"/>
                          <w:sz w:val="22"/>
                        </w:rPr>
                        <w:t>上列各欄位請逐欄做登錄</w:t>
                      </w:r>
                    </w:p>
                    <w:p w:rsidR="0058392E" w:rsidRPr="004F53C7" w:rsidRDefault="0058392E" w:rsidP="0058392E">
                      <w:pPr>
                        <w:rPr>
                          <w:sz w:val="22"/>
                        </w:rPr>
                      </w:pPr>
                      <w:r w:rsidRPr="004F53C7">
                        <w:rPr>
                          <w:rFonts w:hint="eastAsia"/>
                          <w:sz w:val="22"/>
                        </w:rPr>
                        <w:t>◎多筆發票時</w:t>
                      </w:r>
                      <w:r w:rsidRPr="004F53C7">
                        <w:rPr>
                          <w:rFonts w:ascii="新細明體" w:hAnsi="新細明體" w:hint="eastAsia"/>
                          <w:sz w:val="22"/>
                        </w:rPr>
                        <w:t>：</w:t>
                      </w:r>
                      <w:r w:rsidRPr="004F53C7">
                        <w:rPr>
                          <w:rFonts w:hint="eastAsia"/>
                          <w:sz w:val="22"/>
                        </w:rPr>
                        <w:t>僅需登錄受款人代碼</w:t>
                      </w:r>
                      <w:r w:rsidRPr="004F53C7">
                        <w:rPr>
                          <w:rFonts w:ascii="新細明體" w:hAnsi="新細明體" w:hint="eastAsia"/>
                          <w:sz w:val="22"/>
                        </w:rPr>
                        <w:t>、</w:t>
                      </w:r>
                      <w:r w:rsidRPr="004F53C7">
                        <w:rPr>
                          <w:rFonts w:hint="eastAsia"/>
                          <w:sz w:val="22"/>
                        </w:rPr>
                        <w:t>姓名及多筆憑證之金額合計</w:t>
                      </w:r>
                    </w:p>
                    <w:p w:rsidR="0058392E" w:rsidRPr="004F53C7" w:rsidRDefault="0058392E" w:rsidP="0058392E">
                      <w:pPr>
                        <w:rPr>
                          <w:sz w:val="22"/>
                        </w:rPr>
                      </w:pPr>
                      <w:r w:rsidRPr="004F53C7">
                        <w:rPr>
                          <w:rFonts w:hint="eastAsia"/>
                          <w:sz w:val="22"/>
                        </w:rPr>
                        <w:t>◎受款人代碼打入廠商之統一編號</w:t>
                      </w:r>
                    </w:p>
                    <w:p w:rsidR="0058392E" w:rsidRDefault="0058392E" w:rsidP="0058392E">
                      <w:pPr>
                        <w:spacing w:line="0" w:lineRule="atLeast"/>
                        <w:rPr>
                          <w:sz w:val="16"/>
                          <w:szCs w:val="16"/>
                        </w:rPr>
                      </w:pPr>
                    </w:p>
                    <w:p w:rsidR="0058392E" w:rsidRPr="00682482" w:rsidRDefault="0058392E" w:rsidP="0058392E">
                      <w:pPr>
                        <w:spacing w:line="0" w:lineRule="atLeast"/>
                        <w:rPr>
                          <w:sz w:val="20"/>
                          <w:szCs w:val="20"/>
                        </w:rPr>
                      </w:pPr>
                      <w:r w:rsidRPr="00682482">
                        <w:rPr>
                          <w:rFonts w:hint="eastAsia"/>
                          <w:sz w:val="20"/>
                          <w:szCs w:val="20"/>
                        </w:rPr>
                        <w:t>PS.</w:t>
                      </w:r>
                      <w:r w:rsidRPr="00682482">
                        <w:rPr>
                          <w:rFonts w:hint="eastAsia"/>
                          <w:sz w:val="20"/>
                          <w:szCs w:val="20"/>
                        </w:rPr>
                        <w:t>如受款人代碼打完後受款人姓名欄無廠商名稱表示請購系統尚無此廠商資料</w:t>
                      </w:r>
                      <w:r w:rsidRPr="00682482">
                        <w:rPr>
                          <w:rFonts w:hint="eastAsia"/>
                          <w:sz w:val="20"/>
                          <w:szCs w:val="20"/>
                        </w:rPr>
                        <w:t>,</w:t>
                      </w:r>
                      <w:r w:rsidRPr="00682482">
                        <w:rPr>
                          <w:rFonts w:hint="eastAsia"/>
                          <w:sz w:val="20"/>
                          <w:szCs w:val="20"/>
                        </w:rPr>
                        <w:t>煩自行於此欄位將廠商名稱</w:t>
                      </w:r>
                      <w:r>
                        <w:rPr>
                          <w:rFonts w:hint="eastAsia"/>
                          <w:sz w:val="20"/>
                          <w:szCs w:val="20"/>
                        </w:rPr>
                        <w:t>key</w:t>
                      </w:r>
                      <w:r w:rsidRPr="00682482">
                        <w:rPr>
                          <w:rFonts w:hint="eastAsia"/>
                          <w:sz w:val="20"/>
                          <w:szCs w:val="20"/>
                        </w:rPr>
                        <w:t>入</w:t>
                      </w:r>
                    </w:p>
                  </w:txbxContent>
                </v:textbox>
              </v:shape>
            </w:pict>
          </mc:Fallback>
        </mc:AlternateContent>
      </w:r>
    </w:p>
    <w:sectPr w:rsidR="001741BB" w:rsidSect="00E845DE">
      <w:pgSz w:w="11906" w:h="16838"/>
      <w:pgMar w:top="709" w:right="1800" w:bottom="70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EFC" w:rsidRDefault="00D32EFC" w:rsidP="00121510">
      <w:r>
        <w:separator/>
      </w:r>
    </w:p>
  </w:endnote>
  <w:endnote w:type="continuationSeparator" w:id="0">
    <w:p w:rsidR="00D32EFC" w:rsidRDefault="00D32EFC" w:rsidP="0012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EFC" w:rsidRDefault="00D32EFC" w:rsidP="00121510">
      <w:r>
        <w:separator/>
      </w:r>
    </w:p>
  </w:footnote>
  <w:footnote w:type="continuationSeparator" w:id="0">
    <w:p w:rsidR="00D32EFC" w:rsidRDefault="00D32EFC" w:rsidP="00121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58"/>
    <w:rsid w:val="00117E3E"/>
    <w:rsid w:val="00121510"/>
    <w:rsid w:val="001741BB"/>
    <w:rsid w:val="001E79EC"/>
    <w:rsid w:val="00213509"/>
    <w:rsid w:val="00235BC1"/>
    <w:rsid w:val="005238C2"/>
    <w:rsid w:val="00541039"/>
    <w:rsid w:val="0058392E"/>
    <w:rsid w:val="0078668D"/>
    <w:rsid w:val="00790758"/>
    <w:rsid w:val="00BE5357"/>
    <w:rsid w:val="00D32EFC"/>
    <w:rsid w:val="00E32DCC"/>
    <w:rsid w:val="00E62D27"/>
    <w:rsid w:val="00E83E5F"/>
    <w:rsid w:val="00E845DE"/>
    <w:rsid w:val="00F930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826D78-EF4E-4C16-978B-6C3D89B9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510"/>
    <w:pPr>
      <w:tabs>
        <w:tab w:val="center" w:pos="4153"/>
        <w:tab w:val="right" w:pos="8306"/>
      </w:tabs>
      <w:snapToGrid w:val="0"/>
    </w:pPr>
    <w:rPr>
      <w:sz w:val="20"/>
      <w:szCs w:val="20"/>
    </w:rPr>
  </w:style>
  <w:style w:type="character" w:customStyle="1" w:styleId="a4">
    <w:name w:val="頁首 字元"/>
    <w:basedOn w:val="a0"/>
    <w:link w:val="a3"/>
    <w:uiPriority w:val="99"/>
    <w:rsid w:val="00121510"/>
    <w:rPr>
      <w:sz w:val="20"/>
      <w:szCs w:val="20"/>
    </w:rPr>
  </w:style>
  <w:style w:type="paragraph" w:styleId="a5">
    <w:name w:val="footer"/>
    <w:basedOn w:val="a"/>
    <w:link w:val="a6"/>
    <w:uiPriority w:val="99"/>
    <w:unhideWhenUsed/>
    <w:rsid w:val="00121510"/>
    <w:pPr>
      <w:tabs>
        <w:tab w:val="center" w:pos="4153"/>
        <w:tab w:val="right" w:pos="8306"/>
      </w:tabs>
      <w:snapToGrid w:val="0"/>
    </w:pPr>
    <w:rPr>
      <w:sz w:val="20"/>
      <w:szCs w:val="20"/>
    </w:rPr>
  </w:style>
  <w:style w:type="character" w:customStyle="1" w:styleId="a6">
    <w:name w:val="頁尾 字元"/>
    <w:basedOn w:val="a0"/>
    <w:link w:val="a5"/>
    <w:uiPriority w:val="99"/>
    <w:rsid w:val="0012151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22</Words>
  <Characters>130</Characters>
  <Application>Microsoft Office Word</Application>
  <DocSecurity>0</DocSecurity>
  <Lines>1</Lines>
  <Paragraphs>1</Paragraphs>
  <ScaleCrop>false</ScaleCrop>
  <Company/>
  <LinksUpToDate>false</LinksUpToDate>
  <CharactersWithSpaces>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2017-08-15T07:15:00Z</dcterms:created>
  <dcterms:modified xsi:type="dcterms:W3CDTF">2018-02-08T02:37:00Z</dcterms:modified>
</cp:coreProperties>
</file>